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B5" w:rsidRDefault="00D22A9E">
      <w:pPr>
        <w:pStyle w:val="Ttulo2"/>
        <w:spacing w:before="240" w:after="240"/>
        <w:jc w:val="center"/>
      </w:pPr>
      <w:bookmarkStart w:id="0" w:name="_y636c7uccn91" w:colFirst="0" w:colLast="0"/>
      <w:bookmarkEnd w:id="0"/>
      <w:r>
        <w:rPr>
          <w:i/>
          <w:color w:val="000000"/>
          <w:u w:val="single"/>
        </w:rPr>
        <w:t>CHECK LIST</w:t>
      </w:r>
      <w:r>
        <w:rPr>
          <w:color w:val="000000"/>
          <w:u w:val="single"/>
        </w:rPr>
        <w:t xml:space="preserve"> PARA BAIXA DE HIPOTECA - PESSOA JURÍDICA</w:t>
      </w: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"/>
        <w:gridCol w:w="6540"/>
        <w:gridCol w:w="1425"/>
      </w:tblGrid>
      <w:tr w:rsidR="001655B5">
        <w:trPr>
          <w:cantSplit/>
          <w:tblHeader/>
        </w:trPr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DOCUMENTOS</w:t>
            </w:r>
          </w:p>
        </w:tc>
        <w:tc>
          <w:tcPr>
            <w:tcW w:w="14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FOLHAS</w:t>
            </w: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Requerimento para liberação de hipoteca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Documento oficial com foto e CPF do interessado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Comprovante de endereço residencial ou comercial atualizado do interessado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0B3C69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C69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C69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Certidão de casamento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C69" w:rsidRDefault="000B3C69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Procuração específica ou documento que comprove representação legal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Documento oficial com foto e CPF do representante legal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7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Comprovante de endereço residencial ou comercial atualizado do representante legal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8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 xml:space="preserve">Certidão de inteiro teor e ônus </w:t>
            </w:r>
            <w:r>
              <w:t>atualizada da matrícula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9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Título devidamente quitado ou comprovantes de pagamento ou informar que não possui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10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Certidão vintenária de 1º grau emitida pelo fórum em nome da:</w:t>
            </w:r>
          </w:p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- Empresa;</w:t>
            </w:r>
          </w:p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- Sócios;</w:t>
            </w:r>
          </w:p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- Avalista/interveniente garantidor.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1</w:t>
            </w:r>
            <w:r w:rsidR="000B3C69"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Certidão vintenária de 2º grau emitida pelo Tribunal de Justiça em nome da:</w:t>
            </w:r>
          </w:p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- Empresa;</w:t>
            </w:r>
          </w:p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- Sócios;</w:t>
            </w:r>
          </w:p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- Avalista/Interveniente garantidor.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1</w:t>
            </w:r>
            <w:r w:rsidR="000B3C69"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CNPJ da empresa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0B3C69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C69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13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C69" w:rsidRDefault="000B3C69">
            <w:pPr>
              <w:pStyle w:val="normal0"/>
              <w:widowControl w:val="0"/>
              <w:spacing w:line="240" w:lineRule="auto"/>
              <w:jc w:val="left"/>
            </w:pPr>
            <w:r>
              <w:t>Certidão Simplificada Digital emitida pela Junta Comercial do Estado de Mato Grosso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C69" w:rsidRDefault="000B3C69">
            <w:pPr>
              <w:pStyle w:val="normal0"/>
              <w:widowControl w:val="0"/>
              <w:spacing w:line="240" w:lineRule="auto"/>
              <w:jc w:val="left"/>
            </w:pPr>
          </w:p>
        </w:tc>
      </w:tr>
      <w:tr w:rsidR="001655B5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>1</w:t>
            </w:r>
            <w:r w:rsidR="000B3C69"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D22A9E">
            <w:pPr>
              <w:pStyle w:val="normal0"/>
              <w:widowControl w:val="0"/>
              <w:spacing w:line="240" w:lineRule="auto"/>
              <w:jc w:val="left"/>
            </w:pPr>
            <w:r>
              <w:t xml:space="preserve">Certidão de baixa </w:t>
            </w:r>
            <w:r w:rsidR="000B3C69">
              <w:t xml:space="preserve">de inscrição no CNPJ </w:t>
            </w:r>
            <w:r>
              <w:t>(se houver)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5B5" w:rsidRDefault="001655B5">
            <w:pPr>
              <w:pStyle w:val="normal0"/>
              <w:widowControl w:val="0"/>
              <w:spacing w:line="240" w:lineRule="auto"/>
              <w:jc w:val="left"/>
            </w:pPr>
          </w:p>
        </w:tc>
      </w:tr>
    </w:tbl>
    <w:p w:rsidR="001655B5" w:rsidRDefault="001655B5">
      <w:pPr>
        <w:pStyle w:val="normal0"/>
        <w:rPr>
          <w:highlight w:val="yellow"/>
        </w:rPr>
      </w:pPr>
    </w:p>
    <w:sectPr w:rsidR="001655B5" w:rsidSect="001655B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3" w:right="1133" w:bottom="1133" w:left="1700" w:header="1133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9E" w:rsidRDefault="00D22A9E" w:rsidP="001655B5">
      <w:pPr>
        <w:spacing w:line="240" w:lineRule="auto"/>
      </w:pPr>
      <w:r>
        <w:separator/>
      </w:r>
    </w:p>
  </w:endnote>
  <w:endnote w:type="continuationSeparator" w:id="1">
    <w:p w:rsidR="00D22A9E" w:rsidRDefault="00D22A9E" w:rsidP="00165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B5" w:rsidRDefault="001655B5">
    <w:pPr>
      <w:pStyle w:val="normal0"/>
      <w:tabs>
        <w:tab w:val="center" w:pos="4252"/>
        <w:tab w:val="right" w:pos="8504"/>
      </w:tabs>
      <w:spacing w:line="240" w:lineRule="auto"/>
      <w:jc w:val="right"/>
    </w:pPr>
    <w:r>
      <w:fldChar w:fldCharType="begin"/>
    </w:r>
    <w:r w:rsidR="00D22A9E">
      <w:instrText>PAGE</w:instrText>
    </w:r>
    <w:r w:rsidR="000B3C69">
      <w:fldChar w:fldCharType="separate"/>
    </w:r>
    <w:r w:rsidR="000B3C69">
      <w:rPr>
        <w:noProof/>
      </w:rPr>
      <w:t>1</w:t>
    </w:r>
    <w:r>
      <w:fldChar w:fldCharType="end"/>
    </w:r>
    <w:r w:rsidR="00D22A9E">
      <w:t>/</w:t>
    </w:r>
    <w:r>
      <w:fldChar w:fldCharType="begin"/>
    </w:r>
    <w:r w:rsidR="00D22A9E">
      <w:instrText>NUMPAGES</w:instrText>
    </w:r>
    <w:r w:rsidR="000B3C69">
      <w:fldChar w:fldCharType="separate"/>
    </w:r>
    <w:r w:rsidR="000B3C69">
      <w:rPr>
        <w:noProof/>
      </w:rPr>
      <w:t>1</w:t>
    </w:r>
    <w:r>
      <w:fldChar w:fldCharType="end"/>
    </w:r>
  </w:p>
  <w:p w:rsidR="001655B5" w:rsidRDefault="001655B5">
    <w:pPr>
      <w:pStyle w:val="normal0"/>
    </w:pPr>
  </w:p>
  <w:p w:rsidR="001655B5" w:rsidRDefault="001655B5">
    <w:pPr>
      <w:pStyle w:val="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B5" w:rsidRDefault="001655B5">
    <w:pPr>
      <w:pStyle w:val="normal0"/>
      <w:tabs>
        <w:tab w:val="center" w:pos="4252"/>
        <w:tab w:val="right" w:pos="8504"/>
      </w:tabs>
      <w:spacing w:line="240" w:lineRule="auto"/>
      <w:jc w:val="right"/>
    </w:pPr>
    <w:r>
      <w:fldChar w:fldCharType="begin"/>
    </w:r>
    <w:r w:rsidR="00D22A9E">
      <w:instrText>PAGE</w:instrText>
    </w:r>
    <w:r>
      <w:fldChar w:fldCharType="end"/>
    </w:r>
    <w:r w:rsidR="00D22A9E">
      <w:t>/</w:t>
    </w:r>
    <w:r>
      <w:fldChar w:fldCharType="begin"/>
    </w:r>
    <w:r w:rsidR="00D22A9E">
      <w:instrText>NUMPAGES</w:instrText>
    </w:r>
    <w:r>
      <w:fldChar w:fldCharType="end"/>
    </w:r>
  </w:p>
  <w:p w:rsidR="001655B5" w:rsidRDefault="00D22A9E">
    <w:pPr>
      <w:pStyle w:val="normal0"/>
      <w:spacing w:line="240" w:lineRule="auto"/>
      <w:jc w:val="left"/>
    </w:pPr>
    <w:r>
      <w:t>Vigência 01/06/2022</w:t>
    </w:r>
  </w:p>
  <w:p w:rsidR="001655B5" w:rsidRDefault="001655B5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9E" w:rsidRDefault="00D22A9E" w:rsidP="001655B5">
      <w:pPr>
        <w:spacing w:line="240" w:lineRule="auto"/>
      </w:pPr>
      <w:r>
        <w:separator/>
      </w:r>
    </w:p>
  </w:footnote>
  <w:footnote w:type="continuationSeparator" w:id="1">
    <w:p w:rsidR="00D22A9E" w:rsidRDefault="00D22A9E" w:rsidP="001655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B5" w:rsidRDefault="00D22A9E">
    <w:pPr>
      <w:pStyle w:val="normal0"/>
      <w:tabs>
        <w:tab w:val="center" w:pos="4252"/>
        <w:tab w:val="right" w:pos="9071"/>
      </w:tabs>
      <w:spacing w:line="240" w:lineRule="auto"/>
      <w:jc w:val="left"/>
      <w:rPr>
        <w:sz w:val="20"/>
        <w:szCs w:val="20"/>
      </w:rPr>
    </w:pPr>
    <w:r>
      <w:rPr>
        <w:noProof/>
      </w:rPr>
      <w:drawing>
        <wp:anchor distT="0" distB="0" distL="115200" distR="115200" simplePos="0" relativeHeight="251658240" behindDoc="0" locked="0" layoutInCell="1" allowOverlap="1">
          <wp:simplePos x="0" y="0"/>
          <wp:positionH relativeFrom="column">
            <wp:posOffset>4525275</wp:posOffset>
          </wp:positionH>
          <wp:positionV relativeFrom="paragraph">
            <wp:posOffset>-304799</wp:posOffset>
          </wp:positionV>
          <wp:extent cx="1285875" cy="426483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426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55B5" w:rsidRDefault="00D22A9E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>
          <wp:extent cx="5760000" cy="381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55B5" w:rsidRDefault="001655B5">
    <w:pPr>
      <w:pStyle w:val="normal0"/>
      <w:tabs>
        <w:tab w:val="center" w:pos="4252"/>
        <w:tab w:val="right" w:pos="8634"/>
      </w:tabs>
      <w:spacing w:line="240" w:lineRule="auto"/>
      <w:rPr>
        <w:b/>
        <w:color w:val="7030A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B5" w:rsidRDefault="00D22A9E">
    <w:pPr>
      <w:pStyle w:val="normal0"/>
      <w:tabs>
        <w:tab w:val="center" w:pos="4252"/>
        <w:tab w:val="right" w:pos="9071"/>
      </w:tabs>
      <w:spacing w:line="240" w:lineRule="auto"/>
      <w:jc w:val="left"/>
      <w:rPr>
        <w:b/>
        <w:color w:val="7030A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4069080</wp:posOffset>
          </wp:positionH>
          <wp:positionV relativeFrom="paragraph">
            <wp:posOffset>-8887</wp:posOffset>
          </wp:positionV>
          <wp:extent cx="1522800" cy="428400"/>
          <wp:effectExtent l="0" t="0" r="0" b="0"/>
          <wp:wrapNone/>
          <wp:docPr id="1" name="image1.png" descr="https://lh5.googleusercontent.com/Wp27B5hLeHgMPq_JwBel55F_DgtIyzpDKDO5FfbRFXsdeN1kkERNk47tIXV2bHumSQZzsg70tG8pd0_D9BZ88qQbCeqPMhi33zGIhCN7OD0B5DNPzMzeAA7txmgwOSZVt11s8Ek1vSVJAoT2u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Wp27B5hLeHgMPq_JwBel55F_DgtIyzpDKDO5FfbRFXsdeN1kkERNk47tIXV2bHumSQZzsg70tG8pd0_D9BZ88qQbCeqPMhi33zGIhCN7OD0B5DNPzMzeAA7txmgwOSZVt11s8Ek1vSVJAoT2u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55B5" w:rsidRDefault="001655B5">
    <w:pPr>
      <w:pStyle w:val="normal0"/>
      <w:tabs>
        <w:tab w:val="center" w:pos="4252"/>
        <w:tab w:val="right" w:pos="9071"/>
      </w:tabs>
      <w:spacing w:line="240" w:lineRule="auto"/>
      <w:jc w:val="left"/>
      <w:rPr>
        <w:b/>
        <w:color w:val="7030A0"/>
        <w:sz w:val="20"/>
        <w:szCs w:val="20"/>
      </w:rPr>
    </w:pPr>
  </w:p>
  <w:p w:rsidR="001655B5" w:rsidRDefault="00D22A9E">
    <w:pPr>
      <w:pStyle w:val="normal0"/>
      <w:tabs>
        <w:tab w:val="center" w:pos="4252"/>
        <w:tab w:val="right" w:pos="9071"/>
      </w:tabs>
      <w:spacing w:line="240" w:lineRule="auto"/>
      <w:jc w:val="left"/>
    </w:pPr>
    <w:bookmarkStart w:id="1" w:name="_4d34og8" w:colFirst="0" w:colLast="0"/>
    <w:bookmarkEnd w:id="1"/>
    <w:r>
      <w:rPr>
        <w:b/>
        <w:color w:val="7030A0"/>
        <w:sz w:val="20"/>
        <w:szCs w:val="20"/>
      </w:rPr>
      <w:t>MA 010  001</w:t>
    </w:r>
    <w:r>
      <w:rPr>
        <w:color w:val="7030A0"/>
      </w:rPr>
      <w:t xml:space="preserve"> </w:t>
    </w:r>
    <w:r>
      <w:rPr>
        <w:b/>
      </w:rPr>
      <w:t xml:space="preserve">           </w:t>
    </w:r>
    <w:r>
      <w:rPr>
        <w:b/>
        <w:color w:val="7030A0"/>
        <w:sz w:val="20"/>
        <w:szCs w:val="20"/>
      </w:rPr>
      <w:t xml:space="preserve">MANUAL DE ADIANTAMENTO DE SALÁRIO       </w:t>
    </w:r>
    <w:r>
      <w:t xml:space="preserve"> </w:t>
    </w:r>
    <w:r>
      <w:rPr>
        <w:color w:val="7030A0"/>
      </w:rPr>
      <w:t xml:space="preserve">  </w:t>
    </w:r>
  </w:p>
  <w:p w:rsidR="001655B5" w:rsidRDefault="00D22A9E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105410</wp:posOffset>
          </wp:positionV>
          <wp:extent cx="5574030" cy="29193"/>
          <wp:effectExtent l="0" t="0" r="0" b="0"/>
          <wp:wrapNone/>
          <wp:docPr id="2" name="image3.png" descr="https://lh4.googleusercontent.com/1sWsqYKtEp4lA_FV53boDk3Fc-iurtEsNp2WUonDXYevDjb38a7uYIi2c7YsSIw6siGb6Q9OPKzheluCXNFA8gh46PngzWdgDPqlqztBhfDwpvtjKeh3ac-6HCIhysuz02hxowauRLqwrWLXg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4.googleusercontent.com/1sWsqYKtEp4lA_FV53boDk3Fc-iurtEsNp2WUonDXYevDjb38a7uYIi2c7YsSIw6siGb6Q9OPKzheluCXNFA8gh46PngzWdgDPqlqztBhfDwpvtjKeh3ac-6HCIhysuz02hxowauRLqwrWLXg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4030" cy="29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55B5" w:rsidRDefault="001655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5B5"/>
    <w:rsid w:val="000B3C69"/>
    <w:rsid w:val="001655B5"/>
    <w:rsid w:val="00D22A9E"/>
    <w:rsid w:val="00E6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655B5"/>
    <w:pPr>
      <w:keepNext/>
      <w:keepLines/>
      <w:outlineLvl w:val="0"/>
    </w:pPr>
    <w:rPr>
      <w:b/>
      <w:color w:val="0B5394"/>
    </w:rPr>
  </w:style>
  <w:style w:type="paragraph" w:styleId="Ttulo2">
    <w:name w:val="heading 2"/>
    <w:basedOn w:val="normal0"/>
    <w:next w:val="normal0"/>
    <w:rsid w:val="001655B5"/>
    <w:pPr>
      <w:keepNext/>
      <w:keepLines/>
      <w:ind w:left="720" w:hanging="720"/>
      <w:outlineLvl w:val="1"/>
    </w:pPr>
    <w:rPr>
      <w:b/>
      <w:color w:val="0B5394"/>
    </w:rPr>
  </w:style>
  <w:style w:type="paragraph" w:styleId="Ttulo3">
    <w:name w:val="heading 3"/>
    <w:basedOn w:val="normal0"/>
    <w:next w:val="normal0"/>
    <w:rsid w:val="001655B5"/>
    <w:pPr>
      <w:keepNext/>
      <w:keepLines/>
      <w:ind w:left="641" w:hanging="357"/>
      <w:outlineLvl w:val="2"/>
    </w:pPr>
    <w:rPr>
      <w:color w:val="073762"/>
    </w:rPr>
  </w:style>
  <w:style w:type="paragraph" w:styleId="Ttulo4">
    <w:name w:val="heading 4"/>
    <w:basedOn w:val="normal0"/>
    <w:next w:val="normal0"/>
    <w:rsid w:val="001655B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655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655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55B5"/>
  </w:style>
  <w:style w:type="table" w:customStyle="1" w:styleId="TableNormal">
    <w:name w:val="Table Normal"/>
    <w:rsid w:val="001655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55B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655B5"/>
    <w:pPr>
      <w:keepNext/>
      <w:keepLines/>
      <w:spacing w:before="240" w:after="240"/>
      <w:ind w:left="1276"/>
    </w:pPr>
    <w:rPr>
      <w:b/>
    </w:rPr>
  </w:style>
  <w:style w:type="table" w:customStyle="1" w:styleId="a">
    <w:basedOn w:val="TableNormal"/>
    <w:rsid w:val="001655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Terra Cyrineu</cp:lastModifiedBy>
  <cp:revision>2</cp:revision>
  <dcterms:created xsi:type="dcterms:W3CDTF">2024-10-15T14:11:00Z</dcterms:created>
  <dcterms:modified xsi:type="dcterms:W3CDTF">2024-10-15T14:24:00Z</dcterms:modified>
</cp:coreProperties>
</file>